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AB" w:rsidRDefault="002D1D53">
      <w:r>
        <w:rPr>
          <w:rFonts w:ascii="Courier New" w:hAnsi="Courier New" w:cs="Courier New"/>
        </w:rPr>
        <w:t>----- Original Message -----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Dana-</w:t>
      </w:r>
      <w:r>
        <w:rPr>
          <w:rFonts w:ascii="Courier New" w:hAnsi="Courier New" w:cs="Courier New"/>
        </w:rPr>
        <w:br/>
        <w:t>  This is just to confirm everything we spoke about in this morning's</w:t>
      </w:r>
      <w:r>
        <w:rPr>
          <w:rFonts w:ascii="Courier New" w:hAnsi="Courier New" w:cs="Courier New"/>
        </w:rPr>
        <w:br/>
        <w:t>meeting: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  • Use of tri-fold prism and six flap </w:t>
      </w:r>
      <w:proofErr w:type="spellStart"/>
      <w:r>
        <w:rPr>
          <w:rFonts w:ascii="Courier New" w:hAnsi="Courier New" w:cs="Courier New"/>
        </w:rPr>
        <w:t>foldables</w:t>
      </w:r>
      <w:proofErr w:type="spellEnd"/>
      <w:r>
        <w:rPr>
          <w:rFonts w:ascii="Courier New" w:hAnsi="Courier New" w:cs="Courier New"/>
        </w:rPr>
        <w:t xml:space="preserve"> for students to record</w:t>
      </w:r>
      <w:r>
        <w:rPr>
          <w:rFonts w:ascii="Courier New" w:hAnsi="Courier New" w:cs="Courier New"/>
        </w:rPr>
        <w:br/>
        <w:t>    words with certain vowel sounds</w:t>
      </w:r>
      <w:r>
        <w:rPr>
          <w:rFonts w:ascii="Courier New" w:hAnsi="Courier New" w:cs="Courier New"/>
        </w:rPr>
        <w:br/>
        <w:t>  • Words Their Way for word lists and sorts</w:t>
      </w:r>
      <w:r>
        <w:rPr>
          <w:rFonts w:ascii="Courier New" w:hAnsi="Courier New" w:cs="Courier New"/>
        </w:rPr>
        <w:br/>
        <w:t>  • Bringing Words to Life with examples you can utilize in your classroom</w:t>
      </w:r>
      <w:r>
        <w:rPr>
          <w:rFonts w:ascii="Courier New" w:hAnsi="Courier New" w:cs="Courier New"/>
        </w:rPr>
        <w:br/>
        <w:t xml:space="preserve">  • </w:t>
      </w:r>
      <w:proofErr w:type="spellStart"/>
      <w:r>
        <w:rPr>
          <w:rFonts w:ascii="Courier New" w:hAnsi="Courier New" w:cs="Courier New"/>
        </w:rPr>
        <w:t>Frayer</w:t>
      </w:r>
      <w:proofErr w:type="spellEnd"/>
      <w:r>
        <w:rPr>
          <w:rFonts w:ascii="Courier New" w:hAnsi="Courier New" w:cs="Courier New"/>
        </w:rPr>
        <w:t xml:space="preserve"> model for vocabulary development</w:t>
      </w:r>
      <w:r>
        <w:rPr>
          <w:rFonts w:ascii="Courier New" w:hAnsi="Courier New" w:cs="Courier New"/>
        </w:rPr>
        <w:br/>
        <w:t>  • Use of Chocolate Moose for Dinner and The King Who Rained for multiple</w:t>
      </w:r>
      <w:r>
        <w:rPr>
          <w:rFonts w:ascii="Courier New" w:hAnsi="Courier New" w:cs="Courier New"/>
        </w:rPr>
        <w:br/>
        <w:t>    meaning word study and imagery</w:t>
      </w:r>
      <w:r>
        <w:rPr>
          <w:rFonts w:ascii="Courier New" w:hAnsi="Courier New" w:cs="Courier New"/>
        </w:rPr>
        <w:br/>
        <w:t>  • Groupings based on the DIBBELS report you brought</w:t>
      </w:r>
      <w:r>
        <w:rPr>
          <w:rFonts w:ascii="Courier New" w:hAnsi="Courier New" w:cs="Courier New"/>
        </w:rPr>
        <w:br/>
        <w:t>  • Areas of weakness and strengths with regards to this report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I really enjoyed talking with you and I look forward to coming over to see</w:t>
      </w:r>
      <w:r>
        <w:rPr>
          <w:rFonts w:ascii="Courier New" w:hAnsi="Courier New" w:cs="Courier New"/>
        </w:rPr>
        <w:br/>
        <w:t>your kids in action sometime the end of September!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Talk soon!</w:t>
      </w:r>
      <w:r>
        <w:rPr>
          <w:rFonts w:ascii="Courier New" w:hAnsi="Courier New" w:cs="Courier New"/>
        </w:rPr>
        <w:br/>
        <w:t>Erika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  •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Erika LaVoie</w:t>
      </w:r>
      <w:r>
        <w:rPr>
          <w:rFonts w:ascii="Courier New" w:hAnsi="Courier New" w:cs="Courier New"/>
        </w:rPr>
        <w:br/>
        <w:t>10th Grade LS Teacher &amp; Reading Content</w:t>
      </w:r>
      <w:r>
        <w:rPr>
          <w:rFonts w:ascii="Courier New" w:hAnsi="Courier New" w:cs="Courier New"/>
        </w:rPr>
        <w:br/>
        <w:t>Gettysburg High School</w:t>
      </w:r>
      <w:r>
        <w:rPr>
          <w:rFonts w:ascii="Courier New" w:hAnsi="Courier New" w:cs="Courier New"/>
        </w:rPr>
        <w:br/>
        <w:t>1130 Old Harrisburg Road</w:t>
      </w:r>
      <w:r>
        <w:rPr>
          <w:rFonts w:ascii="Courier New" w:hAnsi="Courier New" w:cs="Courier New"/>
        </w:rPr>
        <w:br/>
        <w:t>Room B229</w:t>
      </w:r>
      <w:r>
        <w:rPr>
          <w:rFonts w:ascii="Courier New" w:hAnsi="Courier New" w:cs="Courier New"/>
        </w:rPr>
        <w:br/>
        <w:t>Gettysburg,  PA  17325</w:t>
      </w:r>
      <w:r>
        <w:rPr>
          <w:rFonts w:ascii="Courier New" w:hAnsi="Courier New" w:cs="Courier New"/>
        </w:rPr>
        <w:br/>
        <w:t>717-334-6254 ext. 6142</w:t>
      </w:r>
      <w:r>
        <w:rPr>
          <w:rFonts w:ascii="Courier New" w:hAnsi="Courier New" w:cs="Courier New"/>
        </w:rPr>
        <w:br/>
        <w:t>elavoie@gettysburg.k12.pa.us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>CONFIDENTIALITY NOTICE – This email message, including all attachments, is</w:t>
      </w:r>
      <w:r>
        <w:rPr>
          <w:rFonts w:ascii="Courier New" w:hAnsi="Courier New" w:cs="Courier New"/>
        </w:rPr>
        <w:br/>
        <w:t>for the sole use of the intended recipient(s) and contains confidential,</w:t>
      </w:r>
      <w:r>
        <w:rPr>
          <w:rFonts w:ascii="Courier New" w:hAnsi="Courier New" w:cs="Courier New"/>
        </w:rPr>
        <w:br/>
        <w:t>privileged information protected by law.  Any unauthorized review, use</w:t>
      </w:r>
      <w:proofErr w:type="gramStart"/>
      <w:r>
        <w:rPr>
          <w:rFonts w:ascii="Courier New" w:hAnsi="Courier New" w:cs="Courier New"/>
        </w:rPr>
        <w:t>,</w:t>
      </w:r>
      <w:proofErr w:type="gramEnd"/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lastRenderedPageBreak/>
        <w:t>disclosure, reproduction or distribution is prohibited and could result in</w:t>
      </w:r>
      <w:r>
        <w:rPr>
          <w:rFonts w:ascii="Courier New" w:hAnsi="Courier New" w:cs="Courier New"/>
        </w:rPr>
        <w:br/>
        <w:t>criminal prosecution. If you are not the intended recipient, please</w:t>
      </w:r>
      <w:r>
        <w:rPr>
          <w:rFonts w:ascii="Courier New" w:hAnsi="Courier New" w:cs="Courier New"/>
        </w:rPr>
        <w:br/>
        <w:t>contact the sender by reply e-mail and destroy all copies of the original</w:t>
      </w:r>
      <w:r>
        <w:rPr>
          <w:rFonts w:ascii="Courier New" w:hAnsi="Courier New" w:cs="Courier New"/>
        </w:rPr>
        <w:br/>
        <w:t>message with attachments.</w:t>
      </w:r>
    </w:p>
    <w:sectPr w:rsidR="00C516AB" w:rsidSect="00C51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D1D53"/>
    <w:rsid w:val="002D1D53"/>
    <w:rsid w:val="00C51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2008-09-01T16:52:00Z</dcterms:created>
  <dcterms:modified xsi:type="dcterms:W3CDTF">2008-09-01T16:53:00Z</dcterms:modified>
</cp:coreProperties>
</file>